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09" w:rsidRPr="00E87F31" w:rsidRDefault="00CE4209" w:rsidP="00CE4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Согласие родителя (законного представителя)</w:t>
      </w:r>
      <w:r w:rsidRPr="00E87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87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обработку персональных данных</w:t>
      </w:r>
    </w:p>
    <w:p w:rsidR="00CE4209" w:rsidRPr="00826D51" w:rsidRDefault="00CE4209" w:rsidP="00202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Я, __________________________________________________________________________________,                                                                             (ФИО полностью)</w:t>
      </w:r>
    </w:p>
    <w:p w:rsidR="00CE4209" w:rsidRPr="00826D51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проживающий по адресу _______________________________________________________________</w:t>
      </w:r>
      <w:r>
        <w:rPr>
          <w:rFonts w:ascii="Times New Roman" w:eastAsia="Times New Roman" w:hAnsi="Times New Roman" w:cs="Times New Roman"/>
          <w:color w:val="111111"/>
          <w:lang w:eastAsia="ru-RU"/>
        </w:rPr>
        <w:t>____________________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_</w:t>
      </w:r>
    </w:p>
    <w:p w:rsidR="00CE4209" w:rsidRPr="00826D51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                                                                            (адрес места жительства)</w:t>
      </w:r>
    </w:p>
    <w:p w:rsidR="00EC2F79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являясь на основании __________________________</w:t>
      </w:r>
      <w:r w:rsidR="00EC2F79">
        <w:rPr>
          <w:rFonts w:ascii="Times New Roman" w:eastAsia="Times New Roman" w:hAnsi="Times New Roman" w:cs="Times New Roman"/>
          <w:color w:val="111111"/>
          <w:lang w:eastAsia="ru-RU"/>
        </w:rPr>
        <w:t xml:space="preserve">_________________________ 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______________</w:t>
      </w:r>
    </w:p>
    <w:p w:rsidR="00CE4209" w:rsidRPr="00826D51" w:rsidRDefault="00EC2F7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____________________________________________________________________________________</w:t>
      </w:r>
      <w:r w:rsidR="00CE4209" w:rsidRPr="00826D51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CE4209" w:rsidRPr="00826D51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(свидетельство о рождении, документ об установлении отцовства, решение об опеке и т.д.)</w:t>
      </w:r>
    </w:p>
    <w:p w:rsidR="00CE4209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родителем (законным представителем) _____________</w:t>
      </w:r>
      <w:r w:rsidR="00EC2F79">
        <w:rPr>
          <w:rFonts w:ascii="Times New Roman" w:eastAsia="Times New Roman" w:hAnsi="Times New Roman" w:cs="Times New Roman"/>
          <w:color w:val="111111"/>
          <w:lang w:eastAsia="ru-RU"/>
        </w:rPr>
        <w:t>______________________________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________</w:t>
      </w:r>
      <w:r w:rsidR="00EC2F7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EC2F79" w:rsidRPr="00826D51" w:rsidRDefault="00EC2F7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_____________________________________________________________________________________</w:t>
      </w:r>
    </w:p>
    <w:p w:rsidR="00CE4209" w:rsidRPr="00826D51" w:rsidRDefault="00CE4209" w:rsidP="00CE4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                                                                                   ФИО ребенка, дата рождения полностью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учащегося ________ класса </w:t>
      </w:r>
      <w:r w:rsidR="003C6193">
        <w:rPr>
          <w:rFonts w:ascii="Times New Roman" w:eastAsia="Times New Roman" w:hAnsi="Times New Roman" w:cs="Times New Roman"/>
          <w:color w:val="111111"/>
          <w:lang w:eastAsia="ru-RU"/>
        </w:rPr>
        <w:t>учреждения образования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 «</w:t>
      </w:r>
      <w:r w:rsidR="003C6193">
        <w:rPr>
          <w:rFonts w:ascii="Times New Roman" w:eastAsia="Times New Roman" w:hAnsi="Times New Roman" w:cs="Times New Roman"/>
          <w:color w:val="111111"/>
          <w:lang w:eastAsia="ru-RU"/>
        </w:rPr>
        <w:t xml:space="preserve">Государственная </w:t>
      </w:r>
      <w:r w:rsidR="003C6193">
        <w:rPr>
          <w:rFonts w:ascii="Times New Roman" w:eastAsia="Calibri" w:hAnsi="Times New Roman" w:cs="Times New Roman"/>
        </w:rPr>
        <w:t>с</w:t>
      </w:r>
      <w:r w:rsidR="00EC2F79">
        <w:rPr>
          <w:rFonts w:ascii="Times New Roman" w:eastAsia="Calibri" w:hAnsi="Times New Roman" w:cs="Times New Roman"/>
        </w:rPr>
        <w:t>редняя школа № 3</w:t>
      </w:r>
      <w:r w:rsidR="003C6193">
        <w:rPr>
          <w:rFonts w:ascii="Times New Roman" w:eastAsia="Calibri" w:hAnsi="Times New Roman" w:cs="Times New Roman"/>
        </w:rPr>
        <w:t>г.п</w:t>
      </w:r>
      <w:proofErr w:type="gramStart"/>
      <w:r w:rsidR="003C6193">
        <w:rPr>
          <w:rFonts w:ascii="Times New Roman" w:eastAsia="Calibri" w:hAnsi="Times New Roman" w:cs="Times New Roman"/>
        </w:rPr>
        <w:t>.З</w:t>
      </w:r>
      <w:proofErr w:type="gramEnd"/>
      <w:r w:rsidR="003C6193">
        <w:rPr>
          <w:rFonts w:ascii="Times New Roman" w:eastAsia="Calibri" w:hAnsi="Times New Roman" w:cs="Times New Roman"/>
        </w:rPr>
        <w:t>ельва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» настоящим подтверждаю свое согласие оператору персональных данных – </w:t>
      </w:r>
      <w:r w:rsidR="003C6193">
        <w:rPr>
          <w:rFonts w:ascii="Times New Roman" w:eastAsia="Times New Roman" w:hAnsi="Times New Roman" w:cs="Times New Roman"/>
          <w:color w:val="111111"/>
          <w:lang w:eastAsia="ru-RU"/>
        </w:rPr>
        <w:t>учреждения образования</w:t>
      </w:r>
      <w:r w:rsidR="003C6193"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 «</w:t>
      </w:r>
      <w:r w:rsidR="003C6193">
        <w:rPr>
          <w:rFonts w:ascii="Times New Roman" w:eastAsia="Times New Roman" w:hAnsi="Times New Roman" w:cs="Times New Roman"/>
          <w:color w:val="111111"/>
          <w:lang w:eastAsia="ru-RU"/>
        </w:rPr>
        <w:t xml:space="preserve">Государственная </w:t>
      </w:r>
      <w:r w:rsidR="003C6193">
        <w:rPr>
          <w:rFonts w:ascii="Times New Roman" w:eastAsia="Calibri" w:hAnsi="Times New Roman" w:cs="Times New Roman"/>
        </w:rPr>
        <w:t>средняя школа № 3г.п.Зельва</w:t>
      </w:r>
      <w:r w:rsidR="003C6193" w:rsidRPr="00826D51">
        <w:rPr>
          <w:rFonts w:ascii="Times New Roman" w:eastAsia="Times New Roman" w:hAnsi="Times New Roman" w:cs="Times New Roman"/>
          <w:color w:val="111111"/>
          <w:lang w:eastAsia="ru-RU"/>
        </w:rPr>
        <w:t>»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, расположенное по адресу</w:t>
      </w:r>
      <w:r w:rsidRPr="00826D51">
        <w:rPr>
          <w:rFonts w:ascii="Times New Roman" w:eastAsia="Calibri" w:hAnsi="Times New Roman" w:cs="Times New Roman"/>
        </w:rPr>
        <w:t>:</w:t>
      </w:r>
      <w:r w:rsidRPr="00826D51">
        <w:rPr>
          <w:rFonts w:ascii="Times New Roman" w:eastAsia="Calibri" w:hAnsi="Times New Roman" w:cs="Times New Roman"/>
          <w:spacing w:val="40"/>
        </w:rPr>
        <w:t xml:space="preserve"> </w:t>
      </w:r>
      <w:r w:rsidR="00EC2F79">
        <w:rPr>
          <w:rFonts w:ascii="Times New Roman" w:eastAsia="Calibri" w:hAnsi="Times New Roman" w:cs="Times New Roman"/>
        </w:rPr>
        <w:t>г.</w:t>
      </w:r>
      <w:r w:rsidR="003C6193">
        <w:rPr>
          <w:rFonts w:ascii="Times New Roman" w:eastAsia="Calibri" w:hAnsi="Times New Roman" w:cs="Times New Roman"/>
        </w:rPr>
        <w:t>п.Зельва, пер.Булака,д.5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 на обработку персональных данных моего ребенка в целях осуществления обучения и воспитания в интересах личности, общества и государства, обеспечения охраны здоровья и создания благоприятных условий для разностороннего развития личности и информационного обеспечения управления образовательным процессом: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с</w:t>
      </w:r>
      <w:proofErr w:type="gramEnd"/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ведения, содержащиеся в документах, удостоверяющих личность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номер телефона;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сведения о родителях (лицах их заменяющих)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: фамилия, имя, отчество, место работы, должность, телефон, адрес регистрации и проживания;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сведения о семье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: социальный статус, количество детей, полнота семьи;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данные об образовании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: отметки по предметам (за период обучения и воспитания на I, II, III ступенях общего среднего образования), ЦТ, серия и номер документа о завершении обучения и воспитания на II, III ступенях общего среднего образования, сведения об участии в олимпиадах, конкурсах, спортивных мероприятиях, занятиях в объединениях по интересам, секциях;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информация медицинского характера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: рост, вес, сведения о прививках, группа здоровья физкультурная группа;</w:t>
      </w:r>
    </w:p>
    <w:p w:rsidR="00CE4209" w:rsidRPr="00826D51" w:rsidRDefault="00CE4209" w:rsidP="00CE42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826D51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иные документы</w:t>
      </w: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 xml:space="preserve"> (документы для получения единовременного социального пособия, документы для обеспечения льготами, использования фотографий для школьного </w:t>
      </w:r>
      <w:proofErr w:type="spellStart"/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интернет-ресурса</w:t>
      </w:r>
      <w:proofErr w:type="spellEnd"/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9F7397" w:rsidRDefault="00F03B01" w:rsidP="009F7397">
      <w:pPr>
        <w:widowControl w:val="0"/>
        <w:numPr>
          <w:ilvl w:val="0"/>
          <w:numId w:val="1"/>
        </w:numPr>
        <w:tabs>
          <w:tab w:val="left" w:pos="142"/>
          <w:tab w:val="left" w:pos="392"/>
          <w:tab w:val="left" w:pos="1615"/>
          <w:tab w:val="left" w:pos="2020"/>
          <w:tab w:val="left" w:pos="2654"/>
          <w:tab w:val="left" w:pos="3136"/>
          <w:tab w:val="left" w:pos="3452"/>
          <w:tab w:val="left" w:pos="4707"/>
          <w:tab w:val="left" w:pos="6059"/>
          <w:tab w:val="left" w:pos="6534"/>
          <w:tab w:val="left" w:pos="7074"/>
          <w:tab w:val="left" w:pos="7455"/>
          <w:tab w:val="left" w:pos="8342"/>
          <w:tab w:val="left" w:pos="8854"/>
          <w:tab w:val="left" w:pos="9287"/>
          <w:tab w:val="left" w:pos="9767"/>
        </w:tabs>
        <w:autoSpaceDE w:val="0"/>
        <w:autoSpaceDN w:val="0"/>
        <w:spacing w:after="0" w:line="240" w:lineRule="auto"/>
        <w:ind w:left="107" w:right="125" w:firstLine="141"/>
        <w:jc w:val="both"/>
        <w:rPr>
          <w:rFonts w:ascii="Times New Roman" w:eastAsia="Times New Roman" w:hAnsi="Times New Roman" w:cs="Times New Roman"/>
        </w:rPr>
      </w:pPr>
      <w:bookmarkStart w:id="0" w:name="_GoBack"/>
      <w:proofErr w:type="gramStart"/>
      <w:r w:rsidRPr="00F03B01">
        <w:rPr>
          <w:rFonts w:ascii="Times New Roman" w:hAnsi="Times New Roman" w:cs="Times New Roman"/>
          <w:color w:val="111111"/>
          <w:szCs w:val="18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отдел по образованию Зельвенского райисполкома, учреждение образования «Государственная средняя школа №3 г.п.Зельва», государственное учреждение «Центр по обеспечению деятельности бюджетных организаций Зельвенского райисполкома», в базу данных «Документы об образовании», в УЗ «Зельвенская ЦРБ».</w:t>
      </w:r>
      <w:r w:rsidRPr="00714790">
        <w:rPr>
          <w:color w:val="111111"/>
          <w:szCs w:val="18"/>
        </w:rPr>
        <w:t xml:space="preserve"> </w:t>
      </w:r>
      <w:bookmarkEnd w:id="0"/>
      <w:r w:rsidR="009F7397" w:rsidRPr="009F7397">
        <w:rPr>
          <w:rFonts w:ascii="Times New Roman" w:eastAsia="Times New Roman" w:hAnsi="Times New Roman" w:cs="Times New Roman"/>
          <w:spacing w:val="-2"/>
        </w:rPr>
        <w:t>_________________________________</w:t>
      </w:r>
      <w:r w:rsidR="009F7397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End"/>
    </w:p>
    <w:p w:rsidR="009F7397" w:rsidRPr="009F7397" w:rsidRDefault="009F7397" w:rsidP="009F7397">
      <w:pPr>
        <w:widowControl w:val="0"/>
        <w:tabs>
          <w:tab w:val="left" w:pos="142"/>
          <w:tab w:val="left" w:pos="392"/>
          <w:tab w:val="left" w:pos="1615"/>
          <w:tab w:val="left" w:pos="2020"/>
          <w:tab w:val="left" w:pos="2654"/>
          <w:tab w:val="left" w:pos="3136"/>
          <w:tab w:val="left" w:pos="3452"/>
          <w:tab w:val="left" w:pos="4707"/>
          <w:tab w:val="left" w:pos="6059"/>
          <w:tab w:val="left" w:pos="6534"/>
          <w:tab w:val="left" w:pos="7074"/>
          <w:tab w:val="left" w:pos="7455"/>
          <w:tab w:val="left" w:pos="8342"/>
          <w:tab w:val="left" w:pos="8854"/>
          <w:tab w:val="left" w:pos="9287"/>
          <w:tab w:val="left" w:pos="9767"/>
        </w:tabs>
        <w:autoSpaceDE w:val="0"/>
        <w:autoSpaceDN w:val="0"/>
        <w:spacing w:after="0" w:line="240" w:lineRule="auto"/>
        <w:ind w:left="248" w:right="1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нужное подчеркнуть</w:t>
      </w:r>
    </w:p>
    <w:p w:rsidR="00CE4209" w:rsidRPr="00826D51" w:rsidRDefault="00CE4209" w:rsidP="00EC2F79">
      <w:pPr>
        <w:shd w:val="clear" w:color="auto" w:fill="FFFFFF"/>
        <w:spacing w:before="150" w:after="180" w:line="240" w:lineRule="auto"/>
        <w:ind w:left="107" w:firstLine="60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Настоящее согласие действует до момента отзыва, если иное не предусмотрено законодательством Республики Беларусь.</w:t>
      </w:r>
    </w:p>
    <w:p w:rsidR="0020247B" w:rsidRDefault="00CE4209" w:rsidP="0020247B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6D51">
        <w:rPr>
          <w:rFonts w:ascii="Times New Roman" w:eastAsia="Times New Roman" w:hAnsi="Times New Roman" w:cs="Times New Roman"/>
          <w:color w:val="111111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15-дневный срок</w:t>
      </w:r>
      <w:r w:rsidR="0020247B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20247B" w:rsidRDefault="0020247B" w:rsidP="0020247B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____________________                                  ____________             _______________________</w:t>
      </w:r>
    </w:p>
    <w:p w:rsidR="0020247B" w:rsidRPr="00CE4209" w:rsidRDefault="0020247B" w:rsidP="0020247B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sectPr w:rsidR="0020247B" w:rsidRPr="00CE4209" w:rsidSect="002024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2285"/>
    <w:multiLevelType w:val="hybridMultilevel"/>
    <w:tmpl w:val="F9D85FF6"/>
    <w:lvl w:ilvl="0" w:tplc="CCC8BACA">
      <w:numFmt w:val="bullet"/>
      <w:lvlText w:val="-"/>
      <w:lvlJc w:val="left"/>
      <w:pPr>
        <w:ind w:left="108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24CF70">
      <w:numFmt w:val="bullet"/>
      <w:lvlText w:val="•"/>
      <w:lvlJc w:val="left"/>
      <w:pPr>
        <w:ind w:left="1148" w:hanging="142"/>
      </w:pPr>
      <w:rPr>
        <w:rFonts w:hint="default"/>
        <w:lang w:val="ru-RU" w:eastAsia="en-US" w:bidi="ar-SA"/>
      </w:rPr>
    </w:lvl>
    <w:lvl w:ilvl="2" w:tplc="9CE20B24">
      <w:numFmt w:val="bullet"/>
      <w:lvlText w:val="•"/>
      <w:lvlJc w:val="left"/>
      <w:pPr>
        <w:ind w:left="2197" w:hanging="142"/>
      </w:pPr>
      <w:rPr>
        <w:rFonts w:hint="default"/>
        <w:lang w:val="ru-RU" w:eastAsia="en-US" w:bidi="ar-SA"/>
      </w:rPr>
    </w:lvl>
    <w:lvl w:ilvl="3" w:tplc="BF408918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E1F87558">
      <w:numFmt w:val="bullet"/>
      <w:lvlText w:val="•"/>
      <w:lvlJc w:val="left"/>
      <w:pPr>
        <w:ind w:left="4294" w:hanging="142"/>
      </w:pPr>
      <w:rPr>
        <w:rFonts w:hint="default"/>
        <w:lang w:val="ru-RU" w:eastAsia="en-US" w:bidi="ar-SA"/>
      </w:rPr>
    </w:lvl>
    <w:lvl w:ilvl="5" w:tplc="0D54D03A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  <w:lvl w:ilvl="6" w:tplc="D5F0F5E8">
      <w:numFmt w:val="bullet"/>
      <w:lvlText w:val="•"/>
      <w:lvlJc w:val="left"/>
      <w:pPr>
        <w:ind w:left="6391" w:hanging="142"/>
      </w:pPr>
      <w:rPr>
        <w:rFonts w:hint="default"/>
        <w:lang w:val="ru-RU" w:eastAsia="en-US" w:bidi="ar-SA"/>
      </w:rPr>
    </w:lvl>
    <w:lvl w:ilvl="7" w:tplc="581C88A0">
      <w:numFmt w:val="bullet"/>
      <w:lvlText w:val="•"/>
      <w:lvlJc w:val="left"/>
      <w:pPr>
        <w:ind w:left="7440" w:hanging="142"/>
      </w:pPr>
      <w:rPr>
        <w:rFonts w:hint="default"/>
        <w:lang w:val="ru-RU" w:eastAsia="en-US" w:bidi="ar-SA"/>
      </w:rPr>
    </w:lvl>
    <w:lvl w:ilvl="8" w:tplc="DABAD5AC">
      <w:numFmt w:val="bullet"/>
      <w:lvlText w:val="•"/>
      <w:lvlJc w:val="left"/>
      <w:pPr>
        <w:ind w:left="8489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09"/>
    <w:rsid w:val="00192792"/>
    <w:rsid w:val="0020247B"/>
    <w:rsid w:val="002D68AC"/>
    <w:rsid w:val="003C6193"/>
    <w:rsid w:val="009F7397"/>
    <w:rsid w:val="00CE4209"/>
    <w:rsid w:val="00E87F31"/>
    <w:rsid w:val="00EC2F79"/>
    <w:rsid w:val="00F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Титорова</dc:creator>
  <cp:lastModifiedBy>user</cp:lastModifiedBy>
  <cp:revision>2</cp:revision>
  <dcterms:created xsi:type="dcterms:W3CDTF">2024-05-13T11:44:00Z</dcterms:created>
  <dcterms:modified xsi:type="dcterms:W3CDTF">2024-05-13T11:44:00Z</dcterms:modified>
</cp:coreProperties>
</file>